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1935" w14:textId="507B567A" w:rsidR="008F7FB2" w:rsidRPr="008F7FB2" w:rsidRDefault="008B747B" w:rsidP="008F7FB2">
      <w:pPr>
        <w:rPr>
          <w:bCs/>
        </w:rPr>
      </w:pPr>
      <w:r>
        <w:rPr>
          <w:bCs/>
        </w:rPr>
        <w:t>12 December 2021</w:t>
      </w:r>
    </w:p>
    <w:p w14:paraId="0C86A667" w14:textId="77777777" w:rsidR="008F7FB2" w:rsidRPr="008F7FB2" w:rsidRDefault="008F7FB2" w:rsidP="008F7FB2">
      <w:pPr>
        <w:rPr>
          <w:bCs/>
        </w:rPr>
      </w:pPr>
    </w:p>
    <w:p w14:paraId="24AA6DFA" w14:textId="136F402D" w:rsidR="008F7FB2" w:rsidRPr="008F7FB2" w:rsidRDefault="008F7FB2" w:rsidP="008F7FB2">
      <w:pPr>
        <w:rPr>
          <w:bCs/>
        </w:rPr>
      </w:pPr>
      <w:r w:rsidRPr="008F7FB2">
        <w:rPr>
          <w:bCs/>
        </w:rPr>
        <w:t xml:space="preserve">Isabelle Lake Memorial Fund &amp; Bequest </w:t>
      </w:r>
      <w:r w:rsidR="00C3586D" w:rsidRPr="008F7FB2">
        <w:rPr>
          <w:bCs/>
        </w:rPr>
        <w:t>Subcommittee</w:t>
      </w:r>
    </w:p>
    <w:p w14:paraId="3949CEE7" w14:textId="5529FC61" w:rsidR="008F7FB2" w:rsidRPr="008F7FB2" w:rsidRDefault="008F7FB2" w:rsidP="008F7FB2">
      <w:pPr>
        <w:rPr>
          <w:bCs/>
        </w:rPr>
      </w:pPr>
      <w:r w:rsidRPr="008F7FB2">
        <w:rPr>
          <w:bCs/>
        </w:rPr>
        <w:t xml:space="preserve">C/O </w:t>
      </w:r>
      <w:r w:rsidR="00C3586D">
        <w:rPr>
          <w:bCs/>
        </w:rPr>
        <w:t>WAAC</w:t>
      </w:r>
    </w:p>
    <w:p w14:paraId="5F933C42" w14:textId="77777777" w:rsidR="008F7FB2" w:rsidRPr="008F7FB2" w:rsidRDefault="008F7FB2" w:rsidP="008F7FB2">
      <w:pPr>
        <w:rPr>
          <w:bCs/>
        </w:rPr>
      </w:pPr>
      <w:r w:rsidRPr="008F7FB2">
        <w:rPr>
          <w:bCs/>
        </w:rPr>
        <w:t>PO Box 1510</w:t>
      </w:r>
    </w:p>
    <w:p w14:paraId="5967CECA" w14:textId="7AECDBEE" w:rsidR="008F7FB2" w:rsidRPr="008F7FB2" w:rsidRDefault="008F7FB2" w:rsidP="008F7FB2">
      <w:pPr>
        <w:rPr>
          <w:bCs/>
        </w:rPr>
      </w:pPr>
      <w:r w:rsidRPr="008F7FB2">
        <w:rPr>
          <w:bCs/>
        </w:rPr>
        <w:t>WEST PERTH</w:t>
      </w:r>
      <w:r w:rsidR="00C3586D">
        <w:rPr>
          <w:bCs/>
        </w:rPr>
        <w:t xml:space="preserve">, </w:t>
      </w:r>
      <w:r w:rsidRPr="008F7FB2">
        <w:rPr>
          <w:bCs/>
        </w:rPr>
        <w:t>WA 6872</w:t>
      </w:r>
    </w:p>
    <w:p w14:paraId="7E74F418" w14:textId="77777777" w:rsidR="008F7FB2" w:rsidRPr="008F7FB2" w:rsidRDefault="008F7FB2" w:rsidP="008F7FB2">
      <w:pPr>
        <w:rPr>
          <w:bCs/>
        </w:rPr>
      </w:pPr>
    </w:p>
    <w:p w14:paraId="151AF758" w14:textId="6BBE376A" w:rsidR="008F7FB2" w:rsidRPr="008F7FB2" w:rsidRDefault="008F7FB2" w:rsidP="008F7FB2">
      <w:pPr>
        <w:rPr>
          <w:bCs/>
        </w:rPr>
      </w:pPr>
      <w:r w:rsidRPr="008F7FB2">
        <w:rPr>
          <w:bCs/>
        </w:rPr>
        <w:t>Dear Subcommittee,</w:t>
      </w:r>
    </w:p>
    <w:p w14:paraId="18670FAD" w14:textId="503D82EE" w:rsidR="00C3586D" w:rsidRDefault="008F7FB2" w:rsidP="008F7FB2">
      <w:pPr>
        <w:rPr>
          <w:bCs/>
        </w:rPr>
      </w:pPr>
      <w:r w:rsidRPr="008F7FB2">
        <w:rPr>
          <w:bCs/>
        </w:rPr>
        <w:t xml:space="preserve">I am writing in support of </w:t>
      </w:r>
      <w:r w:rsidR="008B747B">
        <w:rPr>
          <w:bCs/>
        </w:rPr>
        <w:t>Wanda</w:t>
      </w:r>
      <w:r>
        <w:rPr>
          <w:bCs/>
        </w:rPr>
        <w:t xml:space="preserve"> </w:t>
      </w:r>
      <w:r w:rsidRPr="008F7FB2">
        <w:rPr>
          <w:bCs/>
        </w:rPr>
        <w:t xml:space="preserve">who has been a visitor at Freedom Centre since </w:t>
      </w:r>
      <w:r w:rsidR="008B747B">
        <w:rPr>
          <w:bCs/>
        </w:rPr>
        <w:t>2020</w:t>
      </w:r>
      <w:r w:rsidRPr="008F7FB2">
        <w:rPr>
          <w:bCs/>
        </w:rPr>
        <w:t xml:space="preserve">. </w:t>
      </w:r>
    </w:p>
    <w:p w14:paraId="12F43C97" w14:textId="2882D56E" w:rsidR="008F7FB2" w:rsidRPr="008F7FB2" w:rsidRDefault="008B747B" w:rsidP="008F7FB2">
      <w:pPr>
        <w:rPr>
          <w:bCs/>
        </w:rPr>
      </w:pPr>
      <w:r>
        <w:rPr>
          <w:bCs/>
        </w:rPr>
        <w:t>Wanda</w:t>
      </w:r>
      <w:r w:rsidR="008F7FB2" w:rsidRPr="008F7FB2">
        <w:rPr>
          <w:bCs/>
        </w:rPr>
        <w:t xml:space="preserve"> requires financial </w:t>
      </w:r>
      <w:r w:rsidR="008F7FB2">
        <w:rPr>
          <w:bCs/>
        </w:rPr>
        <w:t xml:space="preserve">assistance towards the cost of </w:t>
      </w:r>
      <w:r>
        <w:rPr>
          <w:bCs/>
        </w:rPr>
        <w:t>changing her legal name</w:t>
      </w:r>
      <w:r w:rsidR="008F7FB2" w:rsidRPr="008F7FB2">
        <w:rPr>
          <w:bCs/>
        </w:rPr>
        <w:t xml:space="preserve">, which </w:t>
      </w:r>
      <w:r w:rsidR="00C3586D">
        <w:rPr>
          <w:bCs/>
        </w:rPr>
        <w:t xml:space="preserve">she is </w:t>
      </w:r>
      <w:r w:rsidR="008F7FB2" w:rsidRPr="008F7FB2">
        <w:rPr>
          <w:bCs/>
        </w:rPr>
        <w:t>unable to afford.</w:t>
      </w:r>
    </w:p>
    <w:p w14:paraId="0F5FED5B" w14:textId="55203499" w:rsidR="00C3586D" w:rsidRDefault="008B747B" w:rsidP="008F7FB2">
      <w:pPr>
        <w:rPr>
          <w:bCs/>
        </w:rPr>
      </w:pPr>
      <w:r>
        <w:rPr>
          <w:bCs/>
        </w:rPr>
        <w:t>Wanda</w:t>
      </w:r>
      <w:r w:rsidR="008F7FB2" w:rsidRPr="008F7FB2">
        <w:rPr>
          <w:bCs/>
        </w:rPr>
        <w:t xml:space="preserve"> lives </w:t>
      </w:r>
      <w:r>
        <w:rPr>
          <w:bCs/>
        </w:rPr>
        <w:t>with her parents</w:t>
      </w:r>
      <w:r w:rsidR="008F7FB2" w:rsidRPr="008F7FB2">
        <w:rPr>
          <w:bCs/>
        </w:rPr>
        <w:t xml:space="preserve">. </w:t>
      </w:r>
      <w:r>
        <w:rPr>
          <w:bCs/>
        </w:rPr>
        <w:t>She</w:t>
      </w:r>
      <w:r w:rsidR="008F7FB2">
        <w:rPr>
          <w:bCs/>
        </w:rPr>
        <w:t xml:space="preserve"> is transgender and </w:t>
      </w:r>
      <w:r>
        <w:rPr>
          <w:bCs/>
        </w:rPr>
        <w:t xml:space="preserve">her </w:t>
      </w:r>
      <w:r w:rsidR="008F7FB2" w:rsidRPr="008F7FB2">
        <w:rPr>
          <w:bCs/>
        </w:rPr>
        <w:t xml:space="preserve">family are unsupportive of </w:t>
      </w:r>
      <w:r w:rsidR="00C3586D">
        <w:rPr>
          <w:bCs/>
        </w:rPr>
        <w:t>her</w:t>
      </w:r>
      <w:r w:rsidR="008F7FB2" w:rsidRPr="008F7FB2">
        <w:rPr>
          <w:bCs/>
        </w:rPr>
        <w:t xml:space="preserve">, making her home a hostile environment. Her full-time university commitments and her transition have made it difficult for her to get a job, so she is on Centrelink. </w:t>
      </w:r>
    </w:p>
    <w:p w14:paraId="2F83DFDE" w14:textId="1259856A" w:rsidR="008F7FB2" w:rsidRPr="008F7FB2" w:rsidRDefault="008F7FB2" w:rsidP="008F7FB2">
      <w:pPr>
        <w:rPr>
          <w:bCs/>
        </w:rPr>
      </w:pPr>
      <w:r w:rsidRPr="008F7FB2">
        <w:rPr>
          <w:bCs/>
        </w:rPr>
        <w:t>The money she receives from Centrelink is barely enough to cover her food and public transport needs, as her parents do not financially support her. As such, she is unable to save for most transition related costs.</w:t>
      </w:r>
    </w:p>
    <w:p w14:paraId="59F55E75" w14:textId="28BC2B80" w:rsidR="008F7FB2" w:rsidRPr="008F7FB2" w:rsidRDefault="008F7FB2" w:rsidP="008F7FB2">
      <w:pPr>
        <w:rPr>
          <w:bCs/>
        </w:rPr>
      </w:pPr>
      <w:r w:rsidRPr="008F7FB2">
        <w:rPr>
          <w:bCs/>
        </w:rPr>
        <w:t xml:space="preserve">If </w:t>
      </w:r>
      <w:r w:rsidR="008B747B">
        <w:rPr>
          <w:bCs/>
        </w:rPr>
        <w:t>Wanda</w:t>
      </w:r>
      <w:r w:rsidRPr="008F7FB2">
        <w:rPr>
          <w:bCs/>
        </w:rPr>
        <w:t xml:space="preserve"> </w:t>
      </w:r>
      <w:proofErr w:type="gramStart"/>
      <w:r w:rsidRPr="008F7FB2">
        <w:rPr>
          <w:bCs/>
        </w:rPr>
        <w:t>is able to</w:t>
      </w:r>
      <w:proofErr w:type="gramEnd"/>
      <w:r w:rsidRPr="008F7FB2">
        <w:rPr>
          <w:bCs/>
        </w:rPr>
        <w:t xml:space="preserve"> change her legal name, she will experience less anxiety when presenting legal documents which currently have her dead name (previous name) on them. Access to gender affirming legal procedures such as this will positively contribute to </w:t>
      </w:r>
      <w:r w:rsidR="001A6BC8">
        <w:rPr>
          <w:bCs/>
        </w:rPr>
        <w:t>Wanda’s</w:t>
      </w:r>
      <w:r>
        <w:rPr>
          <w:bCs/>
        </w:rPr>
        <w:t xml:space="preserve"> </w:t>
      </w:r>
      <w:r w:rsidRPr="008F7FB2">
        <w:rPr>
          <w:bCs/>
        </w:rPr>
        <w:t>mental health by allowing her to be legally acknowledged as who she really is.</w:t>
      </w:r>
    </w:p>
    <w:p w14:paraId="35359B60" w14:textId="0F4A0D0B" w:rsidR="008F7FB2" w:rsidRPr="008F7FB2" w:rsidRDefault="008F7FB2" w:rsidP="008F7FB2">
      <w:pPr>
        <w:rPr>
          <w:bCs/>
        </w:rPr>
      </w:pPr>
      <w:r w:rsidRPr="008F7FB2">
        <w:rPr>
          <w:bCs/>
        </w:rPr>
        <w:t xml:space="preserve">I fully support </w:t>
      </w:r>
      <w:r w:rsidR="001A6BC8">
        <w:rPr>
          <w:bCs/>
        </w:rPr>
        <w:t>Wanda’s</w:t>
      </w:r>
      <w:r w:rsidRPr="008F7FB2">
        <w:rPr>
          <w:bCs/>
        </w:rPr>
        <w:t xml:space="preserve"> application and thank you in advance for your consideration. Please do not hesitate to contact me should you require any additional information.</w:t>
      </w:r>
    </w:p>
    <w:p w14:paraId="649688CA" w14:textId="77777777" w:rsidR="008F7FB2" w:rsidRPr="008F7FB2" w:rsidRDefault="008F7FB2" w:rsidP="008F7FB2">
      <w:pPr>
        <w:rPr>
          <w:bCs/>
        </w:rPr>
      </w:pPr>
    </w:p>
    <w:p w14:paraId="7E0AA231" w14:textId="77777777" w:rsidR="008F7FB2" w:rsidRPr="008F7FB2" w:rsidRDefault="008F7FB2" w:rsidP="008F7FB2">
      <w:pPr>
        <w:rPr>
          <w:bCs/>
        </w:rPr>
      </w:pPr>
      <w:r w:rsidRPr="008F7FB2">
        <w:rPr>
          <w:bCs/>
        </w:rPr>
        <w:t>Sincerely,</w:t>
      </w:r>
    </w:p>
    <w:p w14:paraId="78FD38D2" w14:textId="77777777" w:rsidR="008F7FB2" w:rsidRPr="008F7FB2" w:rsidRDefault="008F7FB2" w:rsidP="008F7FB2">
      <w:pPr>
        <w:rPr>
          <w:bCs/>
        </w:rPr>
      </w:pPr>
    </w:p>
    <w:p w14:paraId="2579B66B" w14:textId="55F81CC6" w:rsidR="008F7FB2" w:rsidRPr="008F7FB2" w:rsidRDefault="001A6BC8" w:rsidP="008F7FB2">
      <w:pPr>
        <w:rPr>
          <w:bCs/>
        </w:rPr>
      </w:pPr>
      <w:r>
        <w:rPr>
          <w:bCs/>
        </w:rPr>
        <w:t>Bob Surname</w:t>
      </w:r>
    </w:p>
    <w:p w14:paraId="4DB333B9" w14:textId="5E2AD1FF" w:rsidR="008F7FB2" w:rsidRPr="008F7FB2" w:rsidRDefault="008F7FB2" w:rsidP="008F7FB2">
      <w:pPr>
        <w:rPr>
          <w:bCs/>
        </w:rPr>
      </w:pPr>
      <w:r w:rsidRPr="008F7FB2">
        <w:rPr>
          <w:bCs/>
        </w:rPr>
        <w:t>Freedom Centre Peer Educator</w:t>
      </w:r>
    </w:p>
    <w:p w14:paraId="6ED42163" w14:textId="002E8FBC" w:rsidR="008F7FB2" w:rsidRPr="008F7FB2" w:rsidRDefault="001A6BC8" w:rsidP="008F7FB2">
      <w:pPr>
        <w:rPr>
          <w:bCs/>
        </w:rPr>
      </w:pPr>
      <w:r w:rsidRPr="00270733">
        <w:rPr>
          <w:bCs/>
        </w:rPr>
        <w:t>b</w:t>
      </w:r>
      <w:r w:rsidR="00270733">
        <w:rPr>
          <w:bCs/>
        </w:rPr>
        <w:t>surname@waac.com.au</w:t>
      </w:r>
    </w:p>
    <w:p w14:paraId="53806594" w14:textId="39708913" w:rsidR="00D87512" w:rsidRPr="00C3586D" w:rsidRDefault="008F7FB2">
      <w:pPr>
        <w:rPr>
          <w:bCs/>
        </w:rPr>
      </w:pPr>
      <w:r w:rsidRPr="008F7FB2">
        <w:rPr>
          <w:bCs/>
        </w:rPr>
        <w:t>04</w:t>
      </w:r>
      <w:r w:rsidR="00270733">
        <w:rPr>
          <w:bCs/>
        </w:rPr>
        <w:t>12 345 678</w:t>
      </w:r>
    </w:p>
    <w:sectPr w:rsidR="00D87512" w:rsidRPr="00C3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2"/>
    <w:rsid w:val="0009479E"/>
    <w:rsid w:val="001A6BC8"/>
    <w:rsid w:val="00270733"/>
    <w:rsid w:val="008B747B"/>
    <w:rsid w:val="008F7FB2"/>
    <w:rsid w:val="00C3586D"/>
    <w:rsid w:val="00D87512"/>
    <w:rsid w:val="00F6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D8A8"/>
  <w15:chartTrackingRefBased/>
  <w15:docId w15:val="{09C01082-7ECE-430C-957B-B511D71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6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4064">
      <w:bodyDiv w:val="1"/>
      <w:marLeft w:val="0"/>
      <w:marRight w:val="0"/>
      <w:marTop w:val="0"/>
      <w:marBottom w:val="0"/>
      <w:divBdr>
        <w:top w:val="none" w:sz="0" w:space="0" w:color="auto"/>
        <w:left w:val="none" w:sz="0" w:space="0" w:color="auto"/>
        <w:bottom w:val="none" w:sz="0" w:space="0" w:color="auto"/>
        <w:right w:val="none" w:sz="0" w:space="0" w:color="auto"/>
      </w:divBdr>
    </w:div>
    <w:div w:id="1997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Foster</dc:creator>
  <cp:keywords/>
  <dc:description/>
  <cp:lastModifiedBy>Tyler Morgan</cp:lastModifiedBy>
  <cp:revision>2</cp:revision>
  <dcterms:created xsi:type="dcterms:W3CDTF">2021-12-15T04:47:00Z</dcterms:created>
  <dcterms:modified xsi:type="dcterms:W3CDTF">2021-12-15T04:47:00Z</dcterms:modified>
</cp:coreProperties>
</file>